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029" w:type="dxa"/>
        <w:tblLayout w:type="fixed"/>
        <w:tblLook w:val="04A0" w:firstRow="1" w:lastRow="0" w:firstColumn="1" w:lastColumn="0" w:noHBand="0" w:noVBand="1"/>
      </w:tblPr>
      <w:tblGrid>
        <w:gridCol w:w="3616"/>
        <w:gridCol w:w="9306"/>
        <w:gridCol w:w="1107"/>
      </w:tblGrid>
      <w:tr w:rsidR="00EE6D85" w:rsidRPr="00DB58BB" w:rsidTr="000C75DA">
        <w:trPr>
          <w:cantSplit/>
          <w:trHeight w:val="567"/>
          <w:tblHeader/>
        </w:trPr>
        <w:tc>
          <w:tcPr>
            <w:tcW w:w="3722" w:type="dxa"/>
            <w:shd w:val="clear" w:color="auto" w:fill="FFF2CC" w:themeFill="accent4" w:themeFillTint="33"/>
            <w:vAlign w:val="center"/>
          </w:tcPr>
          <w:p w:rsidR="00EE6D85" w:rsidRPr="00DB58BB" w:rsidRDefault="00EE6D85" w:rsidP="00EE6D85">
            <w:pPr>
              <w:jc w:val="center"/>
              <w:rPr>
                <w:b/>
              </w:rPr>
            </w:pPr>
            <w:r>
              <w:rPr>
                <w:b/>
              </w:rPr>
              <w:t>CONTENUS</w:t>
            </w:r>
          </w:p>
        </w:tc>
        <w:tc>
          <w:tcPr>
            <w:tcW w:w="9591" w:type="dxa"/>
            <w:shd w:val="clear" w:color="auto" w:fill="FFF2CC" w:themeFill="accent4" w:themeFillTint="33"/>
            <w:vAlign w:val="center"/>
          </w:tcPr>
          <w:p w:rsidR="00EE6D85" w:rsidRPr="00DB58BB" w:rsidRDefault="00EE6D85" w:rsidP="00EE6D85">
            <w:pPr>
              <w:jc w:val="center"/>
              <w:rPr>
                <w:b/>
              </w:rPr>
            </w:pPr>
            <w:r>
              <w:rPr>
                <w:b/>
              </w:rPr>
              <w:t>ATTENDUS P1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EE6D85" w:rsidRPr="00DB58BB" w:rsidRDefault="00EE6D85" w:rsidP="00EE6D85">
            <w:pPr>
              <w:jc w:val="center"/>
              <w:rPr>
                <w:b/>
              </w:rPr>
            </w:pPr>
            <w:r>
              <w:rPr>
                <w:b/>
              </w:rPr>
              <w:t>RÉF</w:t>
            </w:r>
          </w:p>
        </w:tc>
      </w:tr>
      <w:tr w:rsidR="006F4471" w:rsidRPr="00D60E35" w:rsidTr="000C75DA">
        <w:trPr>
          <w:trHeight w:val="409"/>
        </w:trPr>
        <w:tc>
          <w:tcPr>
            <w:tcW w:w="1134" w:type="dxa"/>
            <w:gridSpan w:val="3"/>
            <w:shd w:val="clear" w:color="auto" w:fill="9CC2E5" w:themeFill="accent1" w:themeFillTint="99"/>
            <w:vAlign w:val="center"/>
          </w:tcPr>
          <w:p w:rsidR="006F4471" w:rsidRPr="000C75DA" w:rsidRDefault="006F4471" w:rsidP="00422AE4">
            <w:pPr>
              <w:jc w:val="center"/>
            </w:pPr>
            <w:r w:rsidRPr="000C75DA">
              <w:rPr>
                <w:b/>
              </w:rPr>
              <w:t>LES VIVANTS</w:t>
            </w:r>
          </w:p>
        </w:tc>
      </w:tr>
      <w:tr w:rsidR="00422AE4" w:rsidRPr="00D60E35" w:rsidTr="000C75DA">
        <w:trPr>
          <w:trHeight w:val="553"/>
        </w:trPr>
        <w:tc>
          <w:tcPr>
            <w:tcW w:w="3722" w:type="dxa"/>
            <w:vMerge w:val="restart"/>
            <w:shd w:val="clear" w:color="auto" w:fill="auto"/>
          </w:tcPr>
          <w:p w:rsidR="00422AE4" w:rsidRPr="00EE6D85" w:rsidRDefault="00422AE4" w:rsidP="00EE6D85">
            <w:pPr>
              <w:rPr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Pr="00EE6D85">
              <w:rPr>
                <w:b/>
              </w:rPr>
              <w:t xml:space="preserve">Caractéristiques des vivants </w:t>
            </w:r>
          </w:p>
          <w:p w:rsidR="00422AE4" w:rsidRPr="00EE6D85" w:rsidRDefault="00422AE4" w:rsidP="00EE6D85">
            <w:pPr>
              <w:rPr>
                <w:b/>
              </w:rPr>
            </w:pPr>
            <w:r w:rsidRPr="00EE6D85">
              <w:rPr>
                <w:b/>
              </w:rPr>
              <w:t xml:space="preserve">- Échanges de matière et d’énergie avec l’extérieur </w:t>
            </w:r>
          </w:p>
          <w:p w:rsidR="00422AE4" w:rsidRPr="00EE6D85" w:rsidRDefault="00422AE4" w:rsidP="00EE6D85">
            <w:pPr>
              <w:rPr>
                <w:b/>
              </w:rPr>
            </w:pPr>
            <w:r w:rsidRPr="00EE6D85">
              <w:rPr>
                <w:b/>
              </w:rPr>
              <w:t xml:space="preserve">- Étapes de la vie : naissance, croissance, reproduction, mort </w:t>
            </w:r>
          </w:p>
          <w:p w:rsidR="00422AE4" w:rsidRPr="00EE6D85" w:rsidRDefault="00422AE4" w:rsidP="00EE6D85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- Réaction à son environnement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  <w:shd w:val="clear" w:color="auto" w:fill="auto"/>
          </w:tcPr>
          <w:p w:rsidR="00422AE4" w:rsidRPr="00947614" w:rsidRDefault="00422AE4" w:rsidP="00EE6D85">
            <w:r>
              <w:t>Préciser que les vivants naissent, respirent, se nourrissent, éliminent leurs déchets, grandissent, se reproduisent, réagissent, meurent.</w:t>
            </w:r>
          </w:p>
        </w:tc>
        <w:tc>
          <w:tcPr>
            <w:tcW w:w="1134" w:type="dxa"/>
          </w:tcPr>
          <w:p w:rsidR="00422AE4" w:rsidRPr="005A217B" w:rsidRDefault="00422AE4" w:rsidP="000C75DA">
            <w:pPr>
              <w:jc w:val="center"/>
            </w:pPr>
            <w:r w:rsidRPr="005A217B">
              <w:t>SC1</w:t>
            </w:r>
          </w:p>
        </w:tc>
      </w:tr>
      <w:tr w:rsidR="00422AE4" w:rsidRPr="00D60E35" w:rsidTr="000C75DA">
        <w:trPr>
          <w:trHeight w:val="546"/>
        </w:trPr>
        <w:tc>
          <w:tcPr>
            <w:tcW w:w="3722" w:type="dxa"/>
            <w:vMerge/>
            <w:shd w:val="clear" w:color="auto" w:fill="auto"/>
          </w:tcPr>
          <w:p w:rsidR="00422AE4" w:rsidRPr="00EE6D85" w:rsidRDefault="00422AE4" w:rsidP="00EE6D85">
            <w:pPr>
              <w:rPr>
                <w:rFonts w:cstheme="minorHAnsi"/>
                <w:b/>
              </w:rPr>
            </w:pPr>
          </w:p>
        </w:tc>
        <w:tc>
          <w:tcPr>
            <w:tcW w:w="9591" w:type="dxa"/>
            <w:shd w:val="clear" w:color="auto" w:fill="auto"/>
          </w:tcPr>
          <w:p w:rsidR="00422AE4" w:rsidRDefault="00422AE4" w:rsidP="00EE6D85">
            <w:r>
              <w:t>Préciser que plusieurs caractéristiques sont nécessaires pour mettre en évidence le caractère vivant.</w:t>
            </w:r>
          </w:p>
        </w:tc>
        <w:tc>
          <w:tcPr>
            <w:tcW w:w="1134" w:type="dxa"/>
          </w:tcPr>
          <w:p w:rsidR="00422AE4" w:rsidRPr="005A217B" w:rsidRDefault="00422AE4" w:rsidP="000C75DA">
            <w:pPr>
              <w:jc w:val="center"/>
            </w:pPr>
            <w:r w:rsidRPr="005A217B">
              <w:t>SC2</w:t>
            </w:r>
          </w:p>
        </w:tc>
      </w:tr>
      <w:tr w:rsidR="007F168B" w:rsidRPr="00D60E35" w:rsidTr="000C75DA">
        <w:trPr>
          <w:trHeight w:val="737"/>
        </w:trPr>
        <w:tc>
          <w:tcPr>
            <w:tcW w:w="3722" w:type="dxa"/>
          </w:tcPr>
          <w:p w:rsidR="00422AE4" w:rsidRPr="00EE6D85" w:rsidRDefault="007F168B" w:rsidP="00EE6D85">
            <w:pPr>
              <w:rPr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="00422AE4" w:rsidRPr="00EE6D85">
              <w:rPr>
                <w:b/>
              </w:rPr>
              <w:t xml:space="preserve">Groupes de vivants  </w:t>
            </w:r>
          </w:p>
          <w:p w:rsidR="00422AE4" w:rsidRPr="00EE6D85" w:rsidRDefault="00422AE4" w:rsidP="00EE6D85">
            <w:pPr>
              <w:rPr>
                <w:b/>
              </w:rPr>
            </w:pPr>
            <w:r w:rsidRPr="00EE6D85">
              <w:rPr>
                <w:b/>
              </w:rPr>
              <w:t xml:space="preserve">- Animaux (y compris les humains) </w:t>
            </w:r>
          </w:p>
          <w:p w:rsidR="00886A14" w:rsidRDefault="00422AE4" w:rsidP="00EE6D85">
            <w:pPr>
              <w:rPr>
                <w:b/>
              </w:rPr>
            </w:pPr>
            <w:r w:rsidRPr="00EE6D85">
              <w:rPr>
                <w:b/>
              </w:rPr>
              <w:t xml:space="preserve">- Plantes </w:t>
            </w:r>
          </w:p>
          <w:p w:rsidR="007F168B" w:rsidRPr="00EE6D85" w:rsidRDefault="00422AE4" w:rsidP="00EE6D85">
            <w:r w:rsidRPr="00EE6D85">
              <w:rPr>
                <w:b/>
              </w:rPr>
              <w:t>- (Champignons).</w:t>
            </w:r>
          </w:p>
        </w:tc>
        <w:tc>
          <w:tcPr>
            <w:tcW w:w="9591" w:type="dxa"/>
          </w:tcPr>
          <w:p w:rsidR="007F168B" w:rsidRPr="00947614" w:rsidRDefault="00886A14" w:rsidP="00EE6D85">
            <w:r>
              <w:t>Nommer des animaux et des plantes rencontrés dans le cadre du vécu scolaire.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</w:pPr>
            <w:r w:rsidRPr="005A217B">
              <w:t>SC</w:t>
            </w:r>
            <w:r w:rsidR="00422AE4" w:rsidRPr="005A217B">
              <w:t>3</w:t>
            </w:r>
          </w:p>
        </w:tc>
      </w:tr>
      <w:tr w:rsidR="007F168B" w:rsidRPr="00D60E35" w:rsidTr="000C75DA">
        <w:trPr>
          <w:trHeight w:val="567"/>
        </w:trPr>
        <w:tc>
          <w:tcPr>
            <w:tcW w:w="3722" w:type="dxa"/>
          </w:tcPr>
          <w:p w:rsidR="007F168B" w:rsidRPr="00EE6D85" w:rsidRDefault="007F168B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="00422AE4" w:rsidRPr="00EE6D85">
              <w:rPr>
                <w:rFonts w:cstheme="minorHAnsi"/>
                <w:b/>
              </w:rPr>
              <w:t>A</w:t>
            </w:r>
            <w:r w:rsidR="00422AE4" w:rsidRPr="00EE6D85">
              <w:rPr>
                <w:b/>
              </w:rPr>
              <w:t>ttributs (caractères que des vivants ont en commun) des animaux dans des collections choisies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7F168B" w:rsidRPr="00947614" w:rsidRDefault="00422AE4" w:rsidP="00EE6D85">
            <w:r>
              <w:t>Identifier et nommer des attributs des animaux rencontrés (bouche, yeux, squelette interne, squelette externe, coquille, antennes, poils, plumes, mamelles, membres, pattes, nageoires).</w:t>
            </w:r>
          </w:p>
        </w:tc>
        <w:tc>
          <w:tcPr>
            <w:tcW w:w="1134" w:type="dxa"/>
          </w:tcPr>
          <w:p w:rsidR="007F168B" w:rsidRPr="005A217B" w:rsidRDefault="00422AE4" w:rsidP="000C75DA">
            <w:pPr>
              <w:jc w:val="center"/>
            </w:pPr>
            <w:r w:rsidRPr="005A217B">
              <w:t>SC4</w:t>
            </w:r>
          </w:p>
        </w:tc>
      </w:tr>
      <w:tr w:rsidR="007F168B" w:rsidTr="000C75DA">
        <w:trPr>
          <w:trHeight w:val="567"/>
        </w:trPr>
        <w:tc>
          <w:tcPr>
            <w:tcW w:w="3722" w:type="dxa"/>
          </w:tcPr>
          <w:p w:rsidR="007F168B" w:rsidRPr="00EE6D85" w:rsidRDefault="007F168B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>S : Vocabulaire.</w:t>
            </w:r>
          </w:p>
        </w:tc>
        <w:tc>
          <w:tcPr>
            <w:tcW w:w="9591" w:type="dxa"/>
          </w:tcPr>
          <w:p w:rsidR="007F168B" w:rsidRPr="00947614" w:rsidRDefault="00422AE4" w:rsidP="00EE6D85">
            <w:r>
              <w:t>Utiliser les termes : naitre, respirer, se nourrir, éliminer des déchets, grandir, se reproduire, réagir, mourir, vivant, non vivant, animal, plante, squelette interne, membres, coquilles, poils, plumes, mamelles, nageoires, squelette externe, antennes, pattes.</w:t>
            </w:r>
          </w:p>
        </w:tc>
        <w:tc>
          <w:tcPr>
            <w:tcW w:w="1134" w:type="dxa"/>
          </w:tcPr>
          <w:p w:rsidR="007F168B" w:rsidRPr="005A217B" w:rsidRDefault="00422AE4" w:rsidP="000C75DA">
            <w:pPr>
              <w:jc w:val="center"/>
            </w:pPr>
            <w:r w:rsidRPr="005A217B">
              <w:t>SC5</w:t>
            </w:r>
          </w:p>
        </w:tc>
      </w:tr>
      <w:tr w:rsidR="007F168B" w:rsidTr="000C75DA">
        <w:trPr>
          <w:trHeight w:val="567"/>
        </w:trPr>
        <w:tc>
          <w:tcPr>
            <w:tcW w:w="3722" w:type="dxa"/>
          </w:tcPr>
          <w:p w:rsidR="007F168B" w:rsidRPr="00EE6D85" w:rsidRDefault="00B82573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 xml:space="preserve">SF : </w:t>
            </w:r>
            <w:r w:rsidRPr="00EE6D85">
              <w:rPr>
                <w:b/>
              </w:rPr>
              <w:t>Observer les objets, les phénomènes, en fonction de critères préalablement définis en lien avec une question d’ordre scientifique : les vivants et les non-vivants.</w:t>
            </w:r>
          </w:p>
        </w:tc>
        <w:tc>
          <w:tcPr>
            <w:tcW w:w="9591" w:type="dxa"/>
          </w:tcPr>
          <w:p w:rsidR="007F168B" w:rsidRPr="00947614" w:rsidRDefault="00B82573" w:rsidP="00EE6D85">
            <w:r>
              <w:t>Observer des vivants et des non-vivants à l’œil nu ou à la loupe, en fonction de critères préalablement définis pour les différencier.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</w:pPr>
            <w:r w:rsidRPr="005A217B">
              <w:t>SC</w:t>
            </w:r>
            <w:r w:rsidR="00B82573" w:rsidRPr="005A217B">
              <w:t>6</w:t>
            </w:r>
          </w:p>
        </w:tc>
      </w:tr>
      <w:tr w:rsidR="007F168B" w:rsidTr="000C75DA">
        <w:trPr>
          <w:trHeight w:val="567"/>
        </w:trPr>
        <w:tc>
          <w:tcPr>
            <w:tcW w:w="3722" w:type="dxa"/>
          </w:tcPr>
          <w:p w:rsidR="000C75DA" w:rsidRDefault="007F168B" w:rsidP="00EE6D85">
            <w:pPr>
              <w:rPr>
                <w:b/>
              </w:rPr>
            </w:pPr>
            <w:r w:rsidRPr="00EE6D85">
              <w:rPr>
                <w:rFonts w:cstheme="minorHAnsi"/>
                <w:b/>
              </w:rPr>
              <w:t>SF:</w:t>
            </w:r>
            <w:r w:rsidR="0065454F" w:rsidRPr="00EE6D85">
              <w:t xml:space="preserve"> </w:t>
            </w:r>
            <w:r w:rsidR="0065454F" w:rsidRPr="00EE6D85">
              <w:rPr>
                <w:b/>
              </w:rPr>
              <w:t>Relever une information, en lien avec une question d’ordre scientifique, à partir de différents supports (document audiovisuel, photo, croquis…) :</w:t>
            </w:r>
          </w:p>
          <w:p w:rsidR="000C75DA" w:rsidRDefault="0065454F" w:rsidP="00EE6D85">
            <w:r w:rsidRPr="00EE6D85">
              <w:rPr>
                <w:b/>
              </w:rPr>
              <w:t xml:space="preserve"> </w:t>
            </w:r>
            <w:proofErr w:type="gramStart"/>
            <w:r w:rsidRPr="00EE6D85">
              <w:rPr>
                <w:b/>
              </w:rPr>
              <w:t>les</w:t>
            </w:r>
            <w:proofErr w:type="gramEnd"/>
            <w:r w:rsidRPr="00EE6D85">
              <w:rPr>
                <w:b/>
              </w:rPr>
              <w:t xml:space="preserve"> caractéristiques des vivants</w:t>
            </w:r>
            <w:r w:rsidRPr="00EE6D85">
              <w:t>.</w:t>
            </w:r>
          </w:p>
          <w:p w:rsidR="000458F2" w:rsidRPr="000C75DA" w:rsidRDefault="000458F2" w:rsidP="00EE6D85"/>
        </w:tc>
        <w:tc>
          <w:tcPr>
            <w:tcW w:w="9591" w:type="dxa"/>
          </w:tcPr>
          <w:p w:rsidR="007F168B" w:rsidRPr="00EE6D85" w:rsidRDefault="0065454F" w:rsidP="00EE6D85">
            <w:r w:rsidRPr="00EE6D85">
              <w:t>Repérer des caractéristiques d’un vivant, sur un document (photo, dessin ou autre), pour le décrire et/ou le comparer à d’autres vivants rencontrés.</w:t>
            </w:r>
          </w:p>
        </w:tc>
        <w:tc>
          <w:tcPr>
            <w:tcW w:w="1134" w:type="dxa"/>
          </w:tcPr>
          <w:p w:rsidR="0065454F" w:rsidRPr="005A217B" w:rsidRDefault="007F168B" w:rsidP="000C75DA">
            <w:pPr>
              <w:jc w:val="center"/>
            </w:pPr>
            <w:r w:rsidRPr="005A217B">
              <w:t>SC</w:t>
            </w:r>
            <w:r w:rsidR="0065454F" w:rsidRPr="005A217B">
              <w:t>7</w:t>
            </w:r>
          </w:p>
        </w:tc>
      </w:tr>
      <w:tr w:rsidR="0065454F" w:rsidTr="000C75DA">
        <w:trPr>
          <w:trHeight w:val="312"/>
        </w:trPr>
        <w:tc>
          <w:tcPr>
            <w:tcW w:w="3722" w:type="dxa"/>
            <w:vMerge w:val="restart"/>
          </w:tcPr>
          <w:p w:rsidR="0065454F" w:rsidRPr="00EE6D85" w:rsidRDefault="0065454F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lastRenderedPageBreak/>
              <w:t>SF : C</w:t>
            </w:r>
            <w:r w:rsidRPr="00EE6D85">
              <w:rPr>
                <w:b/>
              </w:rPr>
              <w:t>omparer des éléments en vue de les organiser de manière scientifique : trier, classer les vivants.</w:t>
            </w:r>
          </w:p>
        </w:tc>
        <w:tc>
          <w:tcPr>
            <w:tcW w:w="9591" w:type="dxa"/>
          </w:tcPr>
          <w:p w:rsidR="0065454F" w:rsidRPr="00EE6D85" w:rsidRDefault="0065454F" w:rsidP="00EE6D85">
            <w:r w:rsidRPr="00EE6D85">
              <w:t>Trier des vivants ou des non-vivants.</w:t>
            </w:r>
          </w:p>
        </w:tc>
        <w:tc>
          <w:tcPr>
            <w:tcW w:w="1134" w:type="dxa"/>
          </w:tcPr>
          <w:p w:rsidR="0065454F" w:rsidRPr="005A217B" w:rsidRDefault="0065454F" w:rsidP="000C75DA">
            <w:pPr>
              <w:jc w:val="center"/>
            </w:pPr>
            <w:r w:rsidRPr="005A217B">
              <w:t>SC8</w:t>
            </w:r>
          </w:p>
        </w:tc>
      </w:tr>
      <w:tr w:rsidR="0065454F" w:rsidTr="000C75DA">
        <w:trPr>
          <w:trHeight w:val="313"/>
        </w:trPr>
        <w:tc>
          <w:tcPr>
            <w:tcW w:w="3722" w:type="dxa"/>
            <w:vMerge/>
          </w:tcPr>
          <w:p w:rsidR="0065454F" w:rsidRPr="00EE6D85" w:rsidRDefault="0065454F" w:rsidP="00EE6D85">
            <w:pPr>
              <w:rPr>
                <w:rFonts w:cstheme="minorHAnsi"/>
                <w:b/>
              </w:rPr>
            </w:pPr>
          </w:p>
        </w:tc>
        <w:tc>
          <w:tcPr>
            <w:tcW w:w="9591" w:type="dxa"/>
          </w:tcPr>
          <w:p w:rsidR="0065454F" w:rsidRPr="00EE6D85" w:rsidRDefault="00DE1643" w:rsidP="00EE6D85">
            <w:r w:rsidRPr="00EE6D85">
              <w:t>Classer des vivants selon leurs attributs.</w:t>
            </w:r>
          </w:p>
        </w:tc>
        <w:tc>
          <w:tcPr>
            <w:tcW w:w="1134" w:type="dxa"/>
          </w:tcPr>
          <w:p w:rsidR="00DE1643" w:rsidRPr="005A217B" w:rsidRDefault="00DE1643" w:rsidP="000C75DA">
            <w:pPr>
              <w:jc w:val="center"/>
            </w:pPr>
            <w:r w:rsidRPr="005A217B">
              <w:t>SC9</w:t>
            </w:r>
          </w:p>
        </w:tc>
      </w:tr>
      <w:tr w:rsidR="007F168B" w:rsidTr="000C75DA">
        <w:trPr>
          <w:trHeight w:val="284"/>
        </w:trPr>
        <w:tc>
          <w:tcPr>
            <w:tcW w:w="1134" w:type="dxa"/>
            <w:gridSpan w:val="3"/>
            <w:shd w:val="clear" w:color="auto" w:fill="E7E6E6" w:themeFill="background2"/>
            <w:vAlign w:val="center"/>
          </w:tcPr>
          <w:p w:rsidR="007F168B" w:rsidRPr="000C75DA" w:rsidRDefault="007F168B" w:rsidP="00DE1643">
            <w:pPr>
              <w:jc w:val="center"/>
              <w:rPr>
                <w:b/>
              </w:rPr>
            </w:pPr>
            <w:r w:rsidRPr="000C75DA">
              <w:rPr>
                <w:b/>
              </w:rPr>
              <w:t>Visées </w:t>
            </w:r>
            <w:r w:rsidR="00DE1643" w:rsidRPr="000C75DA">
              <w:rPr>
                <w:b/>
              </w:rPr>
              <w:t>2</w:t>
            </w:r>
            <w:r w:rsidRPr="000C75DA">
              <w:rPr>
                <w:b/>
              </w:rPr>
              <w:t xml:space="preserve"> </w:t>
            </w:r>
            <w:r w:rsidR="00DE1643" w:rsidRPr="000C75DA">
              <w:rPr>
                <w:b/>
              </w:rPr>
              <w:t>« Apprendre les sciences »</w:t>
            </w:r>
          </w:p>
        </w:tc>
      </w:tr>
      <w:tr w:rsidR="007F168B" w:rsidTr="005A217B">
        <w:trPr>
          <w:trHeight w:val="274"/>
        </w:trPr>
        <w:tc>
          <w:tcPr>
            <w:tcW w:w="3722" w:type="dxa"/>
            <w:vMerge w:val="restart"/>
          </w:tcPr>
          <w:p w:rsidR="007F168B" w:rsidRPr="00CE4EC4" w:rsidRDefault="00DE1643" w:rsidP="00CE4EC4">
            <w:pPr>
              <w:rPr>
                <w:rFonts w:cstheme="minorHAnsi"/>
                <w:b/>
              </w:rPr>
            </w:pPr>
            <w:r w:rsidRPr="00CE4EC4">
              <w:rPr>
                <w:b/>
              </w:rPr>
              <w:t>C : Décrire, expliquer, interpréter un phénomène ou le fonctionnement d’un objet : les vivants dans le cadre d’un vécu scolaire</w:t>
            </w:r>
            <w:r w:rsidRPr="00CE4EC4">
              <w:rPr>
                <w:rFonts w:cstheme="minorHAnsi"/>
                <w:b/>
              </w:rPr>
              <w:t>.</w:t>
            </w:r>
          </w:p>
        </w:tc>
        <w:tc>
          <w:tcPr>
            <w:tcW w:w="9591" w:type="dxa"/>
          </w:tcPr>
          <w:p w:rsidR="007F168B" w:rsidRPr="00CE4EC4" w:rsidRDefault="00DE1643" w:rsidP="00CE4EC4">
            <w:r w:rsidRPr="00CE4EC4">
              <w:t>Distinguer ce qui est vivant de ce qui est non vivant et l’expliquer.</w:t>
            </w:r>
          </w:p>
        </w:tc>
        <w:tc>
          <w:tcPr>
            <w:tcW w:w="1134" w:type="dxa"/>
          </w:tcPr>
          <w:p w:rsidR="00DE1643" w:rsidRPr="005A217B" w:rsidRDefault="007F168B" w:rsidP="000C75DA">
            <w:pPr>
              <w:jc w:val="center"/>
            </w:pPr>
            <w:r w:rsidRPr="005A217B">
              <w:t>SC</w:t>
            </w:r>
            <w:r w:rsidR="00DE1643" w:rsidRPr="005A217B">
              <w:t>10</w:t>
            </w:r>
          </w:p>
        </w:tc>
      </w:tr>
      <w:tr w:rsidR="007F168B" w:rsidTr="000A2A97">
        <w:trPr>
          <w:trHeight w:val="410"/>
        </w:trPr>
        <w:tc>
          <w:tcPr>
            <w:tcW w:w="3722" w:type="dxa"/>
            <w:vMerge/>
          </w:tcPr>
          <w:p w:rsidR="007F168B" w:rsidRPr="00CE4EC4" w:rsidRDefault="007F168B" w:rsidP="00CE4EC4">
            <w:pPr>
              <w:rPr>
                <w:rFonts w:cstheme="minorHAnsi"/>
                <w:b/>
              </w:rPr>
            </w:pPr>
          </w:p>
        </w:tc>
        <w:tc>
          <w:tcPr>
            <w:tcW w:w="9591" w:type="dxa"/>
          </w:tcPr>
          <w:p w:rsidR="007F168B" w:rsidRPr="00CE4EC4" w:rsidRDefault="00DE1643" w:rsidP="00CE4EC4">
            <w:r w:rsidRPr="00CE4EC4">
              <w:t>Mettre en évidence des ressemblances entre des animaux dans le but de réaliser un classement.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</w:pPr>
            <w:r w:rsidRPr="005A217B">
              <w:t>SC</w:t>
            </w:r>
            <w:r w:rsidR="00DE1643" w:rsidRPr="005A217B">
              <w:t>11</w:t>
            </w:r>
          </w:p>
        </w:tc>
      </w:tr>
      <w:tr w:rsidR="00B75D19" w:rsidTr="000C75DA">
        <w:trPr>
          <w:trHeight w:val="425"/>
        </w:trPr>
        <w:tc>
          <w:tcPr>
            <w:tcW w:w="1134" w:type="dxa"/>
            <w:gridSpan w:val="3"/>
            <w:shd w:val="clear" w:color="auto" w:fill="9CC2E5" w:themeFill="accent1" w:themeFillTint="99"/>
          </w:tcPr>
          <w:p w:rsidR="00B75D19" w:rsidRPr="000C75DA" w:rsidRDefault="00B75D19" w:rsidP="00D41149">
            <w:pPr>
              <w:jc w:val="center"/>
            </w:pPr>
            <w:r w:rsidRPr="000C75DA">
              <w:rPr>
                <w:b/>
              </w:rPr>
              <w:t>L’ALIMENTATION DES HUMAINS</w:t>
            </w:r>
          </w:p>
        </w:tc>
      </w:tr>
      <w:tr w:rsidR="007F168B" w:rsidTr="000C75DA">
        <w:trPr>
          <w:trHeight w:val="369"/>
        </w:trPr>
        <w:tc>
          <w:tcPr>
            <w:tcW w:w="3722" w:type="dxa"/>
            <w:vMerge w:val="restart"/>
          </w:tcPr>
          <w:p w:rsidR="007F168B" w:rsidRPr="000C75DA" w:rsidRDefault="007F168B" w:rsidP="000C75DA">
            <w:pPr>
              <w:rPr>
                <w:rFonts w:cstheme="minorHAnsi"/>
                <w:b/>
              </w:rPr>
            </w:pPr>
            <w:r w:rsidRPr="000C75DA">
              <w:rPr>
                <w:rFonts w:cstheme="minorHAnsi"/>
                <w:b/>
              </w:rPr>
              <w:t>S :</w:t>
            </w:r>
            <w:r w:rsidR="00A125C2" w:rsidRPr="000C75DA">
              <w:t xml:space="preserve"> </w:t>
            </w:r>
            <w:r w:rsidR="00A125C2" w:rsidRPr="000C75DA">
              <w:rPr>
                <w:b/>
              </w:rPr>
              <w:t>Aliments.</w:t>
            </w:r>
          </w:p>
        </w:tc>
        <w:tc>
          <w:tcPr>
            <w:tcW w:w="9591" w:type="dxa"/>
          </w:tcPr>
          <w:p w:rsidR="007F168B" w:rsidRPr="00947614" w:rsidRDefault="00A125C2" w:rsidP="00A7423A">
            <w:r>
              <w:t>Préciser que des aliments variés sont nécessaires aux humains pour vivre et grandir.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</w:pPr>
            <w:r w:rsidRPr="005A217B">
              <w:t>SC</w:t>
            </w:r>
            <w:r w:rsidR="00A125C2" w:rsidRPr="005A217B">
              <w:t>12</w:t>
            </w:r>
          </w:p>
        </w:tc>
      </w:tr>
      <w:tr w:rsidR="007F168B" w:rsidTr="000A2A97">
        <w:trPr>
          <w:trHeight w:val="358"/>
        </w:trPr>
        <w:tc>
          <w:tcPr>
            <w:tcW w:w="3722" w:type="dxa"/>
            <w:vMerge/>
          </w:tcPr>
          <w:p w:rsidR="007F168B" w:rsidRPr="000C75DA" w:rsidRDefault="007F168B" w:rsidP="000C75DA">
            <w:pPr>
              <w:rPr>
                <w:rFonts w:ascii="Arial" w:hAnsi="Arial" w:cs="Arial"/>
              </w:rPr>
            </w:pPr>
          </w:p>
        </w:tc>
        <w:tc>
          <w:tcPr>
            <w:tcW w:w="9591" w:type="dxa"/>
          </w:tcPr>
          <w:p w:rsidR="007F168B" w:rsidRPr="00947614" w:rsidRDefault="00A125C2" w:rsidP="00A7423A">
            <w:r>
              <w:t>Préciser que l’eau est un aliment et qu’elle est vitale.</w:t>
            </w:r>
          </w:p>
        </w:tc>
        <w:tc>
          <w:tcPr>
            <w:tcW w:w="1134" w:type="dxa"/>
          </w:tcPr>
          <w:p w:rsidR="00A125C2" w:rsidRPr="005A217B" w:rsidRDefault="007F168B" w:rsidP="000C75DA">
            <w:pPr>
              <w:jc w:val="center"/>
            </w:pPr>
            <w:r w:rsidRPr="005A217B">
              <w:t>SC</w:t>
            </w:r>
            <w:r w:rsidR="00A125C2" w:rsidRPr="005A217B">
              <w:t>13</w:t>
            </w:r>
          </w:p>
        </w:tc>
      </w:tr>
      <w:tr w:rsidR="007F168B" w:rsidTr="000A2A97">
        <w:trPr>
          <w:trHeight w:val="352"/>
        </w:trPr>
        <w:tc>
          <w:tcPr>
            <w:tcW w:w="3722" w:type="dxa"/>
          </w:tcPr>
          <w:p w:rsidR="007F168B" w:rsidRPr="000C75DA" w:rsidRDefault="007F168B" w:rsidP="000C75DA">
            <w:pPr>
              <w:rPr>
                <w:rFonts w:cstheme="minorHAnsi"/>
                <w:b/>
              </w:rPr>
            </w:pPr>
            <w:r w:rsidRPr="000C75DA">
              <w:rPr>
                <w:rFonts w:cstheme="minorHAnsi"/>
                <w:b/>
              </w:rPr>
              <w:t>S :</w:t>
            </w:r>
            <w:r w:rsidR="005E31EB" w:rsidRPr="000C75DA">
              <w:rPr>
                <w:b/>
              </w:rPr>
              <w:t xml:space="preserve"> Vocabulaire.</w:t>
            </w:r>
          </w:p>
        </w:tc>
        <w:tc>
          <w:tcPr>
            <w:tcW w:w="9591" w:type="dxa"/>
          </w:tcPr>
          <w:p w:rsidR="007F168B" w:rsidRPr="00947614" w:rsidRDefault="005E31EB" w:rsidP="005E31EB">
            <w:pPr>
              <w:jc w:val="both"/>
            </w:pPr>
            <w:r>
              <w:t>Utiliser les termes : aliment, eau, aliments variés.</w:t>
            </w:r>
          </w:p>
        </w:tc>
        <w:tc>
          <w:tcPr>
            <w:tcW w:w="1134" w:type="dxa"/>
          </w:tcPr>
          <w:p w:rsidR="005E31EB" w:rsidRPr="005A217B" w:rsidRDefault="007F168B" w:rsidP="000C75DA">
            <w:pPr>
              <w:jc w:val="center"/>
            </w:pPr>
            <w:r w:rsidRPr="005A217B">
              <w:t>SC</w:t>
            </w:r>
            <w:r w:rsidR="005E31EB" w:rsidRPr="005A217B">
              <w:t>14</w:t>
            </w:r>
          </w:p>
        </w:tc>
      </w:tr>
      <w:tr w:rsidR="007F168B" w:rsidTr="000C75DA">
        <w:trPr>
          <w:trHeight w:val="340"/>
        </w:trPr>
        <w:tc>
          <w:tcPr>
            <w:tcW w:w="3722" w:type="dxa"/>
          </w:tcPr>
          <w:p w:rsidR="007F168B" w:rsidRPr="000C75DA" w:rsidRDefault="007F168B" w:rsidP="000C75DA">
            <w:pPr>
              <w:rPr>
                <w:rFonts w:cstheme="minorHAnsi"/>
              </w:rPr>
            </w:pPr>
            <w:r w:rsidRPr="000C75DA">
              <w:rPr>
                <w:rFonts w:cstheme="minorHAnsi"/>
                <w:b/>
              </w:rPr>
              <w:t xml:space="preserve">SF : </w:t>
            </w:r>
            <w:r w:rsidR="005E31EB" w:rsidRPr="000C75DA">
              <w:rPr>
                <w:b/>
              </w:rPr>
              <w:t>Relever une information en lien avec une question d’ordre scientifique, à partir de différentes sources d’information : les fruits et légumes locaux et de saison</w:t>
            </w:r>
            <w:r w:rsidR="005E31EB" w:rsidRPr="000C75DA">
              <w:t>.</w:t>
            </w:r>
          </w:p>
        </w:tc>
        <w:tc>
          <w:tcPr>
            <w:tcW w:w="9591" w:type="dxa"/>
            <w:shd w:val="clear" w:color="auto" w:fill="auto"/>
          </w:tcPr>
          <w:p w:rsidR="007F168B" w:rsidRPr="00947614" w:rsidRDefault="005E31EB" w:rsidP="005E31EB">
            <w:pPr>
              <w:jc w:val="both"/>
              <w:rPr>
                <w:rFonts w:cstheme="minorHAnsi"/>
              </w:rPr>
            </w:pPr>
            <w:r>
              <w:t>Repérer des légumes et des fruits cultivés dans un environnement proche, à une saison donnée, à partir de différentes sources d’information.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</w:t>
            </w:r>
            <w:r w:rsidR="005E31EB" w:rsidRPr="005A217B">
              <w:rPr>
                <w:rFonts w:cstheme="minorHAnsi"/>
              </w:rPr>
              <w:t>15</w:t>
            </w:r>
          </w:p>
        </w:tc>
      </w:tr>
      <w:tr w:rsidR="005E31EB" w:rsidTr="000C75DA">
        <w:trPr>
          <w:trHeight w:val="839"/>
        </w:trPr>
        <w:tc>
          <w:tcPr>
            <w:tcW w:w="3722" w:type="dxa"/>
          </w:tcPr>
          <w:p w:rsidR="00E07D42" w:rsidRPr="000C75DA" w:rsidRDefault="005E31EB" w:rsidP="000C75DA">
            <w:pPr>
              <w:rPr>
                <w:b/>
              </w:rPr>
            </w:pPr>
            <w:r w:rsidRPr="000C75DA">
              <w:rPr>
                <w:rFonts w:cstheme="minorHAnsi"/>
                <w:b/>
              </w:rPr>
              <w:t xml:space="preserve">SF : </w:t>
            </w:r>
            <w:r w:rsidRPr="000C75DA">
              <w:rPr>
                <w:b/>
              </w:rPr>
              <w:t>Comparer des éléments en vue de les organiser de manière scientifique : classer les aliments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5E31EB" w:rsidRPr="00BD29B2" w:rsidRDefault="005E31EB" w:rsidP="00DA4447">
            <w:pPr>
              <w:jc w:val="both"/>
              <w:rPr>
                <w:rFonts w:cstheme="minorHAnsi"/>
                <w:sz w:val="28"/>
                <w:szCs w:val="28"/>
              </w:rPr>
            </w:pPr>
            <w:r w:rsidRPr="00BD29B2">
              <w:t>Classer des aliments selon des critères qui montrent leur variété</w:t>
            </w:r>
            <w:r w:rsidRPr="00BD29B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E31EB" w:rsidRPr="005A217B" w:rsidRDefault="005E31E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SC16</w:t>
            </w:r>
          </w:p>
        </w:tc>
      </w:tr>
      <w:tr w:rsidR="008A0A80" w:rsidTr="000C75DA">
        <w:trPr>
          <w:trHeight w:val="284"/>
        </w:trPr>
        <w:tc>
          <w:tcPr>
            <w:tcW w:w="1134" w:type="dxa"/>
            <w:gridSpan w:val="3"/>
            <w:shd w:val="clear" w:color="auto" w:fill="E7E6E6" w:themeFill="background2"/>
            <w:vAlign w:val="center"/>
          </w:tcPr>
          <w:p w:rsidR="008A0A80" w:rsidRPr="000C75DA" w:rsidRDefault="008A0A80" w:rsidP="00947614">
            <w:pPr>
              <w:jc w:val="center"/>
              <w:rPr>
                <w:rFonts w:cstheme="minorHAnsi"/>
                <w:b/>
              </w:rPr>
            </w:pPr>
            <w:r w:rsidRPr="000C75DA">
              <w:rPr>
                <w:b/>
              </w:rPr>
              <w:t>Visée 4 « Orienter ses choix et agir en s’appuyant sur les sciences »</w:t>
            </w:r>
          </w:p>
        </w:tc>
      </w:tr>
      <w:tr w:rsidR="008A0A80" w:rsidTr="000C75DA">
        <w:trPr>
          <w:trHeight w:val="1158"/>
        </w:trPr>
        <w:tc>
          <w:tcPr>
            <w:tcW w:w="3722" w:type="dxa"/>
          </w:tcPr>
          <w:p w:rsidR="008A0A80" w:rsidRPr="000C75DA" w:rsidRDefault="008A0A80" w:rsidP="000C75DA">
            <w:pPr>
              <w:rPr>
                <w:rFonts w:cstheme="minorHAnsi"/>
                <w:b/>
              </w:rPr>
            </w:pPr>
            <w:r w:rsidRPr="000C75DA">
              <w:rPr>
                <w:rFonts w:cstheme="minorHAnsi"/>
                <w:b/>
              </w:rPr>
              <w:t xml:space="preserve">C : </w:t>
            </w:r>
            <w:r w:rsidRPr="000C75DA">
              <w:rPr>
                <w:b/>
              </w:rPr>
              <w:t>Développer une attitude à mettre en relation des choix et des actions avec des connaissances scientifiques : l’alimentation.</w:t>
            </w:r>
          </w:p>
        </w:tc>
        <w:tc>
          <w:tcPr>
            <w:tcW w:w="9591" w:type="dxa"/>
          </w:tcPr>
          <w:p w:rsidR="008A0A80" w:rsidRDefault="008A0A80" w:rsidP="00DA4447">
            <w:pPr>
              <w:jc w:val="both"/>
            </w:pPr>
            <w:r>
              <w:t>Proposer et justifier des choix alimentaires en lien avec l’environnement et la santé.</w:t>
            </w:r>
          </w:p>
          <w:p w:rsidR="005D3C85" w:rsidRDefault="005D3C85" w:rsidP="00DA4447">
            <w:pPr>
              <w:jc w:val="both"/>
            </w:pPr>
          </w:p>
          <w:p w:rsidR="005D3C85" w:rsidRDefault="005D3C85" w:rsidP="00DA4447">
            <w:pPr>
              <w:jc w:val="both"/>
            </w:pPr>
          </w:p>
          <w:p w:rsidR="005D3C85" w:rsidRDefault="005D3C85" w:rsidP="00DA4447">
            <w:pPr>
              <w:jc w:val="both"/>
            </w:pPr>
          </w:p>
          <w:p w:rsidR="005D3C85" w:rsidRDefault="005D3C85" w:rsidP="00DA4447">
            <w:pPr>
              <w:jc w:val="both"/>
            </w:pPr>
          </w:p>
          <w:p w:rsidR="005D3C85" w:rsidRPr="005D3C85" w:rsidRDefault="005D3C85" w:rsidP="00DA4447">
            <w:pPr>
              <w:jc w:val="both"/>
            </w:pPr>
          </w:p>
        </w:tc>
        <w:tc>
          <w:tcPr>
            <w:tcW w:w="1134" w:type="dxa"/>
          </w:tcPr>
          <w:p w:rsidR="008A0A80" w:rsidRPr="005A217B" w:rsidRDefault="008A0A80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SC17</w:t>
            </w:r>
          </w:p>
        </w:tc>
      </w:tr>
      <w:tr w:rsidR="006F4471" w:rsidRPr="00693E43" w:rsidTr="000C75DA">
        <w:trPr>
          <w:trHeight w:val="425"/>
        </w:trPr>
        <w:tc>
          <w:tcPr>
            <w:tcW w:w="3720" w:type="dxa"/>
            <w:gridSpan w:val="3"/>
            <w:shd w:val="clear" w:color="auto" w:fill="9CC2E5" w:themeFill="accent1" w:themeFillTint="99"/>
          </w:tcPr>
          <w:p w:rsidR="006F4471" w:rsidRPr="000C75DA" w:rsidRDefault="000C75DA" w:rsidP="000C75DA">
            <w:pPr>
              <w:tabs>
                <w:tab w:val="left" w:pos="5187"/>
                <w:tab w:val="center" w:pos="6906"/>
              </w:tabs>
              <w:rPr>
                <w:rFonts w:cstheme="minorHAnsi"/>
              </w:rPr>
            </w:pPr>
            <w:r>
              <w:rPr>
                <w:b/>
              </w:rPr>
              <w:lastRenderedPageBreak/>
              <w:tab/>
            </w:r>
            <w:r>
              <w:rPr>
                <w:b/>
              </w:rPr>
              <w:tab/>
            </w:r>
            <w:r w:rsidR="006F4471" w:rsidRPr="000C75DA">
              <w:rPr>
                <w:b/>
              </w:rPr>
              <w:t>LES ANIMAUX ET LEUR MILIEU DE VIE</w:t>
            </w:r>
          </w:p>
        </w:tc>
      </w:tr>
      <w:tr w:rsidR="00806D8C" w:rsidRPr="00693E43" w:rsidTr="000C75DA">
        <w:trPr>
          <w:trHeight w:val="616"/>
        </w:trPr>
        <w:tc>
          <w:tcPr>
            <w:tcW w:w="3720" w:type="dxa"/>
            <w:vMerge w:val="restart"/>
          </w:tcPr>
          <w:p w:rsidR="00806D8C" w:rsidRPr="00EE6D85" w:rsidRDefault="00806D8C" w:rsidP="000C75DA">
            <w:pPr>
              <w:rPr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="005A217B">
              <w:rPr>
                <w:b/>
              </w:rPr>
              <w:t>Milieu de vie.</w:t>
            </w:r>
          </w:p>
          <w:p w:rsidR="00806D8C" w:rsidRPr="00EE6D85" w:rsidRDefault="00806D8C" w:rsidP="000C75DA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- Éléments constitutifs : air, eau, terre, lumière…</w:t>
            </w:r>
          </w:p>
        </w:tc>
        <w:tc>
          <w:tcPr>
            <w:tcW w:w="9591" w:type="dxa"/>
            <w:shd w:val="clear" w:color="auto" w:fill="auto"/>
          </w:tcPr>
          <w:p w:rsidR="00806D8C" w:rsidRPr="00947614" w:rsidRDefault="00806D8C" w:rsidP="00DA4447">
            <w:pPr>
              <w:jc w:val="both"/>
              <w:rPr>
                <w:rFonts w:cstheme="minorHAnsi"/>
              </w:rPr>
            </w:pPr>
            <w:r>
              <w:t>Identifier des éléments principaux qui constituent le milieu de vie (ex. : air, eau, terre, lumière…)</w:t>
            </w:r>
          </w:p>
        </w:tc>
        <w:tc>
          <w:tcPr>
            <w:tcW w:w="1134" w:type="dxa"/>
          </w:tcPr>
          <w:p w:rsidR="00806D8C" w:rsidRPr="005A217B" w:rsidRDefault="00806D8C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SC18</w:t>
            </w:r>
          </w:p>
        </w:tc>
      </w:tr>
      <w:tr w:rsidR="00806D8C" w:rsidRPr="00693E43" w:rsidTr="000C75DA">
        <w:trPr>
          <w:trHeight w:val="215"/>
        </w:trPr>
        <w:tc>
          <w:tcPr>
            <w:tcW w:w="3720" w:type="dxa"/>
            <w:vMerge/>
          </w:tcPr>
          <w:p w:rsidR="00806D8C" w:rsidRPr="00EE6D85" w:rsidRDefault="00806D8C" w:rsidP="000C75DA">
            <w:pPr>
              <w:rPr>
                <w:rFonts w:cstheme="minorHAnsi"/>
                <w:b/>
              </w:rPr>
            </w:pPr>
          </w:p>
        </w:tc>
        <w:tc>
          <w:tcPr>
            <w:tcW w:w="9591" w:type="dxa"/>
            <w:shd w:val="clear" w:color="auto" w:fill="auto"/>
          </w:tcPr>
          <w:p w:rsidR="00806D8C" w:rsidRDefault="00806D8C" w:rsidP="00806D8C">
            <w:pPr>
              <w:jc w:val="both"/>
            </w:pPr>
            <w:r>
              <w:t>Associer quelques animaux à leur milieu de vie (ex. : forêt, mare, rivière, prairie, haie…).</w:t>
            </w:r>
          </w:p>
        </w:tc>
        <w:tc>
          <w:tcPr>
            <w:tcW w:w="1134" w:type="dxa"/>
          </w:tcPr>
          <w:p w:rsidR="00806D8C" w:rsidRPr="005A217B" w:rsidRDefault="00806D8C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SC19</w:t>
            </w:r>
          </w:p>
        </w:tc>
      </w:tr>
      <w:tr w:rsidR="007F168B" w:rsidRPr="00693E43" w:rsidTr="000C75DA">
        <w:trPr>
          <w:trHeight w:val="340"/>
        </w:trPr>
        <w:tc>
          <w:tcPr>
            <w:tcW w:w="3720" w:type="dxa"/>
          </w:tcPr>
          <w:p w:rsidR="007F168B" w:rsidRPr="00EE6D85" w:rsidRDefault="00806D8C" w:rsidP="000C75DA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Pr="00EE6D85">
              <w:rPr>
                <w:b/>
              </w:rPr>
              <w:t>Besoins essentiels des animaux  - Air - Eau - Nourriture - Relation avec les autres vivants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  <w:shd w:val="clear" w:color="auto" w:fill="auto"/>
          </w:tcPr>
          <w:p w:rsidR="00A91862" w:rsidRPr="00CE4EC4" w:rsidRDefault="00806D8C" w:rsidP="00806D8C">
            <w:pPr>
              <w:jc w:val="both"/>
            </w:pPr>
            <w:r>
              <w:t>Citer des besoins essentiels des animaux (au moins : air, eau, nourriture, relation avec les autres vivants).</w:t>
            </w:r>
          </w:p>
        </w:tc>
        <w:tc>
          <w:tcPr>
            <w:tcW w:w="1134" w:type="dxa"/>
          </w:tcPr>
          <w:p w:rsidR="00806D8C" w:rsidRPr="005A217B" w:rsidRDefault="007F168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</w:t>
            </w:r>
            <w:r w:rsidR="00806D8C" w:rsidRPr="005A217B">
              <w:rPr>
                <w:rFonts w:cstheme="minorHAnsi"/>
              </w:rPr>
              <w:t>20</w:t>
            </w:r>
          </w:p>
        </w:tc>
      </w:tr>
      <w:tr w:rsidR="007F168B" w:rsidRPr="00693E43" w:rsidTr="005A217B">
        <w:trPr>
          <w:trHeight w:val="310"/>
        </w:trPr>
        <w:tc>
          <w:tcPr>
            <w:tcW w:w="3720" w:type="dxa"/>
          </w:tcPr>
          <w:p w:rsidR="007F168B" w:rsidRPr="00EE6D85" w:rsidRDefault="005A217B" w:rsidP="000C75DA">
            <w:pPr>
              <w:rPr>
                <w:rFonts w:cstheme="minorHAnsi"/>
                <w:b/>
              </w:rPr>
            </w:pPr>
            <w:r>
              <w:rPr>
                <w:b/>
              </w:rPr>
              <w:t>S : Vocabulaire.</w:t>
            </w:r>
          </w:p>
        </w:tc>
        <w:tc>
          <w:tcPr>
            <w:tcW w:w="9591" w:type="dxa"/>
          </w:tcPr>
          <w:p w:rsidR="007F168B" w:rsidRPr="00947614" w:rsidRDefault="00806D8C" w:rsidP="00DA4447">
            <w:pPr>
              <w:jc w:val="both"/>
              <w:rPr>
                <w:rFonts w:cstheme="minorHAnsi"/>
              </w:rPr>
            </w:pPr>
            <w:r>
              <w:t>Utiliser les termes : air, eau, terre, lumière, milieu de vie, besoin.</w:t>
            </w:r>
          </w:p>
        </w:tc>
        <w:tc>
          <w:tcPr>
            <w:tcW w:w="1134" w:type="dxa"/>
          </w:tcPr>
          <w:p w:rsidR="00806D8C" w:rsidRPr="005A217B" w:rsidRDefault="007F168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</w:t>
            </w:r>
            <w:r w:rsidR="00806D8C" w:rsidRPr="005A217B">
              <w:rPr>
                <w:rFonts w:cstheme="minorHAnsi"/>
              </w:rPr>
              <w:t>21</w:t>
            </w:r>
          </w:p>
        </w:tc>
      </w:tr>
      <w:tr w:rsidR="007F168B" w:rsidRPr="00693E43" w:rsidTr="000C75DA">
        <w:trPr>
          <w:trHeight w:val="340"/>
        </w:trPr>
        <w:tc>
          <w:tcPr>
            <w:tcW w:w="3720" w:type="dxa"/>
            <w:vMerge w:val="restart"/>
          </w:tcPr>
          <w:p w:rsidR="007F168B" w:rsidRPr="00EE6D85" w:rsidRDefault="00A91862" w:rsidP="000C75DA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SF : Observer les objets, les phénomènes, en fonction de critères préalablement définis en lien avec une question d’ordre scientifique : les animaux et leur milieu de vie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7F168B" w:rsidRPr="00947614" w:rsidRDefault="00A91862" w:rsidP="00DA4447">
            <w:pPr>
              <w:jc w:val="both"/>
              <w:rPr>
                <w:rFonts w:cstheme="minorHAnsi"/>
              </w:rPr>
            </w:pPr>
            <w:r>
              <w:t>Observer des animaux dans leur milieu et mettre en évidence leurs besoins.</w:t>
            </w:r>
          </w:p>
        </w:tc>
        <w:tc>
          <w:tcPr>
            <w:tcW w:w="1134" w:type="dxa"/>
          </w:tcPr>
          <w:p w:rsidR="00A91862" w:rsidRPr="005A217B" w:rsidRDefault="007F168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</w:t>
            </w:r>
            <w:r w:rsidR="00A91862" w:rsidRPr="005A217B">
              <w:rPr>
                <w:rFonts w:cstheme="minorHAnsi"/>
              </w:rPr>
              <w:t>22</w:t>
            </w:r>
          </w:p>
        </w:tc>
      </w:tr>
      <w:tr w:rsidR="007F168B" w:rsidRPr="00693E43" w:rsidTr="000C75DA">
        <w:trPr>
          <w:trHeight w:val="889"/>
        </w:trPr>
        <w:tc>
          <w:tcPr>
            <w:tcW w:w="3720" w:type="dxa"/>
            <w:vMerge/>
          </w:tcPr>
          <w:p w:rsidR="007F168B" w:rsidRPr="00EE6D85" w:rsidRDefault="007F168B" w:rsidP="000C75DA">
            <w:pPr>
              <w:rPr>
                <w:rFonts w:ascii="Arial" w:hAnsi="Arial" w:cs="Arial"/>
              </w:rPr>
            </w:pPr>
          </w:p>
        </w:tc>
        <w:tc>
          <w:tcPr>
            <w:tcW w:w="9591" w:type="dxa"/>
          </w:tcPr>
          <w:p w:rsidR="007F168B" w:rsidRPr="00947614" w:rsidRDefault="00A91862" w:rsidP="00DA4447">
            <w:pPr>
              <w:jc w:val="both"/>
              <w:rPr>
                <w:rFonts w:cstheme="minorHAnsi"/>
              </w:rPr>
            </w:pPr>
            <w:r>
              <w:t>Observer un milieu de vie pour mettre en évidence les principaux éléments qui le constituent.</w:t>
            </w:r>
          </w:p>
        </w:tc>
        <w:tc>
          <w:tcPr>
            <w:tcW w:w="1134" w:type="dxa"/>
          </w:tcPr>
          <w:p w:rsidR="007F168B" w:rsidRPr="005A217B" w:rsidRDefault="007F168B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</w:t>
            </w:r>
            <w:r w:rsidR="00A91862" w:rsidRPr="005A217B">
              <w:rPr>
                <w:rFonts w:cstheme="minorHAnsi"/>
              </w:rPr>
              <w:t>23</w:t>
            </w:r>
          </w:p>
        </w:tc>
      </w:tr>
      <w:tr w:rsidR="007F168B" w:rsidRPr="00693E43" w:rsidTr="000C75DA">
        <w:trPr>
          <w:trHeight w:val="340"/>
        </w:trPr>
        <w:tc>
          <w:tcPr>
            <w:tcW w:w="3720" w:type="dxa"/>
          </w:tcPr>
          <w:p w:rsidR="00E07D42" w:rsidRPr="000C75DA" w:rsidRDefault="00F82C60" w:rsidP="000C75DA">
            <w:pPr>
              <w:rPr>
                <w:b/>
              </w:rPr>
            </w:pPr>
            <w:r w:rsidRPr="00EE6D85">
              <w:rPr>
                <w:b/>
              </w:rPr>
              <w:t>SF : Analyser et débattre : les relations entre certains animaux et les humains.</w:t>
            </w:r>
          </w:p>
        </w:tc>
        <w:tc>
          <w:tcPr>
            <w:tcW w:w="9591" w:type="dxa"/>
          </w:tcPr>
          <w:p w:rsidR="007F168B" w:rsidRPr="00947614" w:rsidRDefault="00F82C60" w:rsidP="00DA4447">
            <w:pPr>
              <w:jc w:val="both"/>
              <w:rPr>
                <w:rFonts w:cstheme="minorHAnsi"/>
              </w:rPr>
            </w:pPr>
            <w:r>
              <w:t>Discuter de la relation entre certains animaux et les humains (ex. : poules, abeilles…).</w:t>
            </w:r>
          </w:p>
        </w:tc>
        <w:tc>
          <w:tcPr>
            <w:tcW w:w="1134" w:type="dxa"/>
          </w:tcPr>
          <w:p w:rsidR="007F168B" w:rsidRPr="005A217B" w:rsidRDefault="00F82C60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SC24</w:t>
            </w:r>
          </w:p>
        </w:tc>
      </w:tr>
      <w:tr w:rsidR="00035BD5" w:rsidRPr="00693E43" w:rsidTr="000C75DA">
        <w:trPr>
          <w:trHeight w:val="284"/>
        </w:trPr>
        <w:tc>
          <w:tcPr>
            <w:tcW w:w="3720" w:type="dxa"/>
            <w:gridSpan w:val="3"/>
            <w:shd w:val="clear" w:color="auto" w:fill="E7E6E6" w:themeFill="background2"/>
            <w:vAlign w:val="center"/>
          </w:tcPr>
          <w:p w:rsidR="00035BD5" w:rsidRPr="000C75DA" w:rsidRDefault="00035BD5" w:rsidP="00947614">
            <w:pPr>
              <w:jc w:val="center"/>
              <w:rPr>
                <w:rFonts w:cstheme="minorHAnsi"/>
                <w:b/>
              </w:rPr>
            </w:pPr>
            <w:r w:rsidRPr="000C75DA">
              <w:rPr>
                <w:b/>
              </w:rPr>
              <w:t>Visées 1 « Pratiquer des sciences », 2 « Apprendre les sciences » et 4 « Orienter ses choix et agir en s’appuyant sur les sciences »</w:t>
            </w:r>
          </w:p>
        </w:tc>
      </w:tr>
      <w:tr w:rsidR="007F168B" w:rsidRPr="00693E43" w:rsidTr="000C75DA">
        <w:trPr>
          <w:trHeight w:val="340"/>
        </w:trPr>
        <w:tc>
          <w:tcPr>
            <w:tcW w:w="3720" w:type="dxa"/>
          </w:tcPr>
          <w:p w:rsidR="007F168B" w:rsidRPr="00EE6D85" w:rsidRDefault="00DF7A4C" w:rsidP="000C75DA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C : Décrire, expliquer, interpréter un phénomène ou le fonctionnement d’un objet, sur la base d’une démarche d’investigation scientifique : les besoins essentiels des animaux.</w:t>
            </w:r>
          </w:p>
        </w:tc>
        <w:tc>
          <w:tcPr>
            <w:tcW w:w="9591" w:type="dxa"/>
          </w:tcPr>
          <w:p w:rsidR="007F168B" w:rsidRPr="00947614" w:rsidRDefault="00DF7A4C" w:rsidP="00947614">
            <w:pPr>
              <w:jc w:val="both"/>
              <w:rPr>
                <w:rFonts w:cstheme="minorHAnsi"/>
              </w:rPr>
            </w:pPr>
            <w:r>
              <w:t>Expliquer en quoi le milieu de vie d’un animal donné répond à ses besoins essentiels.</w:t>
            </w:r>
          </w:p>
        </w:tc>
        <w:tc>
          <w:tcPr>
            <w:tcW w:w="1134" w:type="dxa"/>
          </w:tcPr>
          <w:p w:rsidR="00DF7A4C" w:rsidRPr="005A217B" w:rsidRDefault="00DF7A4C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SC25</w:t>
            </w:r>
          </w:p>
        </w:tc>
      </w:tr>
      <w:tr w:rsidR="007F168B" w:rsidRPr="00693E43" w:rsidTr="000C75DA">
        <w:trPr>
          <w:trHeight w:val="340"/>
        </w:trPr>
        <w:tc>
          <w:tcPr>
            <w:tcW w:w="3720" w:type="dxa"/>
          </w:tcPr>
          <w:p w:rsidR="007F168B" w:rsidRPr="00EE6D85" w:rsidRDefault="00DF7A4C" w:rsidP="000C75DA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C : Mettre en relation des choix et des actions avec des connaissances scientifiques : protéger, prendre soin des animaux.</w:t>
            </w:r>
          </w:p>
        </w:tc>
        <w:tc>
          <w:tcPr>
            <w:tcW w:w="9591" w:type="dxa"/>
          </w:tcPr>
          <w:p w:rsidR="006F4471" w:rsidRDefault="00DF7A4C" w:rsidP="00EE6D85">
            <w:pPr>
              <w:jc w:val="both"/>
            </w:pPr>
            <w:r>
              <w:t>Expliquer comment les humains peuvent protéger, prendre soin de certains animaux et de leur milieu de vie.</w:t>
            </w:r>
          </w:p>
          <w:p w:rsidR="0038190C" w:rsidRDefault="0038190C" w:rsidP="00EE6D85">
            <w:pPr>
              <w:jc w:val="both"/>
            </w:pPr>
          </w:p>
          <w:p w:rsidR="0038190C" w:rsidRDefault="0038190C" w:rsidP="00EE6D85">
            <w:pPr>
              <w:jc w:val="both"/>
            </w:pPr>
          </w:p>
          <w:p w:rsidR="0038190C" w:rsidRDefault="0038190C" w:rsidP="00EE6D85">
            <w:pPr>
              <w:jc w:val="both"/>
            </w:pPr>
          </w:p>
          <w:p w:rsidR="0038190C" w:rsidRPr="00EE6D85" w:rsidRDefault="0038190C" w:rsidP="00EE6D85">
            <w:pPr>
              <w:jc w:val="both"/>
            </w:pPr>
          </w:p>
        </w:tc>
        <w:tc>
          <w:tcPr>
            <w:tcW w:w="1134" w:type="dxa"/>
          </w:tcPr>
          <w:p w:rsidR="00DF7A4C" w:rsidRPr="005A217B" w:rsidRDefault="00DF7A4C" w:rsidP="000C75DA">
            <w:pPr>
              <w:jc w:val="center"/>
              <w:rPr>
                <w:rFonts w:cstheme="minorHAnsi"/>
              </w:rPr>
            </w:pPr>
            <w:r w:rsidRPr="005A217B">
              <w:rPr>
                <w:rFonts w:cstheme="minorHAnsi"/>
              </w:rPr>
              <w:t>SC26</w:t>
            </w:r>
          </w:p>
        </w:tc>
      </w:tr>
      <w:tr w:rsidR="006F4471" w:rsidRPr="00693E43" w:rsidTr="000C75DA">
        <w:trPr>
          <w:trHeight w:val="425"/>
        </w:trPr>
        <w:tc>
          <w:tcPr>
            <w:tcW w:w="3720" w:type="dxa"/>
            <w:gridSpan w:val="3"/>
            <w:shd w:val="clear" w:color="auto" w:fill="9CC2E5" w:themeFill="accent1" w:themeFillTint="99"/>
            <w:vAlign w:val="center"/>
          </w:tcPr>
          <w:p w:rsidR="006F4471" w:rsidRDefault="0038190C" w:rsidP="0094761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ÉNERGIE / </w:t>
            </w:r>
            <w:r w:rsidRPr="000C75DA">
              <w:rPr>
                <w:b/>
              </w:rPr>
              <w:t xml:space="preserve">LES </w:t>
            </w:r>
            <w:r w:rsidR="006F4471" w:rsidRPr="000C75DA">
              <w:rPr>
                <w:b/>
              </w:rPr>
              <w:t>MOUVEMENTS ET DÉFORMATIONS DES OBJETS</w:t>
            </w:r>
          </w:p>
        </w:tc>
      </w:tr>
      <w:tr w:rsidR="007F168B" w:rsidRPr="00693E43" w:rsidTr="000C75DA">
        <w:trPr>
          <w:trHeight w:val="218"/>
        </w:trPr>
        <w:tc>
          <w:tcPr>
            <w:tcW w:w="3720" w:type="dxa"/>
          </w:tcPr>
          <w:p w:rsidR="007F168B" w:rsidRPr="00EE6D85" w:rsidRDefault="00DF7A4C" w:rsidP="00EE6D85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S : Manières d’agir sur un objet : tirer, pousser, déformer.</w:t>
            </w:r>
          </w:p>
        </w:tc>
        <w:tc>
          <w:tcPr>
            <w:tcW w:w="9591" w:type="dxa"/>
          </w:tcPr>
          <w:p w:rsidR="00DB3EA8" w:rsidRPr="00EE6D85" w:rsidRDefault="00964C99" w:rsidP="00EE6D85">
            <w:pPr>
              <w:rPr>
                <w:rFonts w:cstheme="minorHAnsi"/>
              </w:rPr>
            </w:pPr>
            <w:r w:rsidRPr="00EE6D85">
              <w:t>Citer des exemples où des objets sont tirés, poussés ou déformés par quelqu’un ou par un autre objet.</w:t>
            </w:r>
          </w:p>
        </w:tc>
        <w:tc>
          <w:tcPr>
            <w:tcW w:w="1134" w:type="dxa"/>
          </w:tcPr>
          <w:p w:rsidR="00DF7A4C" w:rsidRPr="000C75DA" w:rsidRDefault="00DF7A4C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SC27</w:t>
            </w:r>
          </w:p>
        </w:tc>
      </w:tr>
      <w:tr w:rsidR="00964C99" w:rsidRPr="00693E43" w:rsidTr="000C75DA">
        <w:trPr>
          <w:trHeight w:val="218"/>
        </w:trPr>
        <w:tc>
          <w:tcPr>
            <w:tcW w:w="3720" w:type="dxa"/>
            <w:shd w:val="clear" w:color="auto" w:fill="FFFFFF" w:themeFill="background1"/>
          </w:tcPr>
          <w:p w:rsidR="00964C99" w:rsidRPr="00EE6D85" w:rsidRDefault="00964C99" w:rsidP="00EE6D85">
            <w:pPr>
              <w:rPr>
                <w:rFonts w:cstheme="minorHAnsi"/>
                <w:b/>
              </w:rPr>
            </w:pPr>
            <w:r w:rsidRPr="00EE6D85">
              <w:rPr>
                <w:b/>
              </w:rPr>
              <w:t>S : Aimants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  <w:shd w:val="clear" w:color="auto" w:fill="FFFFFF" w:themeFill="background1"/>
          </w:tcPr>
          <w:p w:rsidR="00964C99" w:rsidRPr="00EE6D85" w:rsidRDefault="00964C99" w:rsidP="00EE6D85">
            <w:pPr>
              <w:rPr>
                <w:rFonts w:cstheme="minorHAnsi"/>
                <w:b/>
              </w:rPr>
            </w:pPr>
            <w:r w:rsidRPr="00EE6D85">
              <w:t>Préciser que l’aimant attire certains objets métalliques, sans les toucher.</w:t>
            </w:r>
          </w:p>
        </w:tc>
        <w:tc>
          <w:tcPr>
            <w:tcW w:w="1134" w:type="dxa"/>
            <w:shd w:val="clear" w:color="auto" w:fill="FFFFFF" w:themeFill="background1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SC28</w:t>
            </w:r>
          </w:p>
        </w:tc>
      </w:tr>
      <w:tr w:rsidR="007F168B" w:rsidRPr="00693E43" w:rsidTr="000C75DA">
        <w:trPr>
          <w:trHeight w:val="218"/>
        </w:trPr>
        <w:tc>
          <w:tcPr>
            <w:tcW w:w="3720" w:type="dxa"/>
          </w:tcPr>
          <w:p w:rsidR="007F168B" w:rsidRPr="00EE6D85" w:rsidRDefault="00964C99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Pr="00EE6D85">
              <w:rPr>
                <w:b/>
              </w:rPr>
              <w:t>Action des forces par contact, à distance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7F168B" w:rsidRPr="00EE6D85" w:rsidRDefault="00964C99" w:rsidP="00EE6D85">
            <w:pPr>
              <w:rPr>
                <w:rFonts w:cstheme="minorHAnsi"/>
              </w:rPr>
            </w:pPr>
            <w:r w:rsidRPr="00EE6D85">
              <w:t>Proposer différentes façons d’agir sur un objet (ex. : pousser, tirer, appuyer, attirer, porter…).</w:t>
            </w:r>
          </w:p>
        </w:tc>
        <w:tc>
          <w:tcPr>
            <w:tcW w:w="1134" w:type="dxa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SC29</w:t>
            </w:r>
          </w:p>
        </w:tc>
      </w:tr>
      <w:tr w:rsidR="00964C99" w:rsidRPr="00693E43" w:rsidTr="000C75DA">
        <w:trPr>
          <w:trHeight w:val="218"/>
        </w:trPr>
        <w:tc>
          <w:tcPr>
            <w:tcW w:w="3720" w:type="dxa"/>
          </w:tcPr>
          <w:p w:rsidR="00964C99" w:rsidRPr="00EE6D85" w:rsidRDefault="00964C99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 xml:space="preserve">S : </w:t>
            </w:r>
            <w:r w:rsidRPr="00EE6D85">
              <w:rPr>
                <w:b/>
              </w:rPr>
              <w:t>Vocabulaire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964C99" w:rsidRPr="00EE6D85" w:rsidRDefault="00964C99" w:rsidP="00EE6D85">
            <w:pPr>
              <w:rPr>
                <w:rFonts w:cstheme="minorHAnsi"/>
              </w:rPr>
            </w:pPr>
            <w:r w:rsidRPr="00EE6D85">
              <w:t>Utiliser les termes suivants : pousser, tirer, appuyer, porter, déplacer, changer la forme.</w:t>
            </w:r>
          </w:p>
        </w:tc>
        <w:tc>
          <w:tcPr>
            <w:tcW w:w="1134" w:type="dxa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SC30</w:t>
            </w:r>
          </w:p>
        </w:tc>
      </w:tr>
      <w:tr w:rsidR="00964C99" w:rsidRPr="00693E43" w:rsidTr="000C75DA">
        <w:trPr>
          <w:trHeight w:val="218"/>
        </w:trPr>
        <w:tc>
          <w:tcPr>
            <w:tcW w:w="3720" w:type="dxa"/>
            <w:vMerge w:val="restart"/>
          </w:tcPr>
          <w:p w:rsidR="00964C99" w:rsidRPr="00EE6D85" w:rsidRDefault="00964C99" w:rsidP="00EE6D85">
            <w:pPr>
              <w:rPr>
                <w:rFonts w:cstheme="minorHAnsi"/>
                <w:b/>
              </w:rPr>
            </w:pPr>
            <w:r w:rsidRPr="00EE6D85">
              <w:rPr>
                <w:rFonts w:cstheme="minorHAnsi"/>
                <w:b/>
              </w:rPr>
              <w:t>SF :</w:t>
            </w:r>
            <w:r w:rsidRPr="00EE6D85">
              <w:rPr>
                <w:b/>
              </w:rPr>
              <w:t xml:space="preserve"> Imaginer et réaliser une expérience simple : les forces, les mouvements et les déformations</w:t>
            </w:r>
            <w:r w:rsidR="005A217B">
              <w:rPr>
                <w:b/>
              </w:rPr>
              <w:t>.</w:t>
            </w:r>
          </w:p>
        </w:tc>
        <w:tc>
          <w:tcPr>
            <w:tcW w:w="9591" w:type="dxa"/>
          </w:tcPr>
          <w:p w:rsidR="00964C99" w:rsidRPr="00EE6D85" w:rsidRDefault="00964C99" w:rsidP="00EE6D85">
            <w:pPr>
              <w:rPr>
                <w:rFonts w:cstheme="minorHAnsi"/>
              </w:rPr>
            </w:pPr>
            <w:r w:rsidRPr="00EE6D85">
              <w:t>Utiliser un aimant pour récupérer certains objets métalliques mélangés à d’autres</w:t>
            </w:r>
            <w:r w:rsidR="00402939"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SC31</w:t>
            </w:r>
          </w:p>
        </w:tc>
      </w:tr>
      <w:tr w:rsidR="00964C99" w:rsidRPr="00693E43" w:rsidTr="000C75DA">
        <w:trPr>
          <w:trHeight w:val="218"/>
        </w:trPr>
        <w:tc>
          <w:tcPr>
            <w:tcW w:w="3720" w:type="dxa"/>
            <w:vMerge/>
          </w:tcPr>
          <w:p w:rsidR="00964C99" w:rsidRPr="00EE6D85" w:rsidRDefault="00964C99" w:rsidP="00EE6D85">
            <w:pPr>
              <w:rPr>
                <w:rFonts w:cstheme="minorHAnsi"/>
              </w:rPr>
            </w:pPr>
          </w:p>
        </w:tc>
        <w:tc>
          <w:tcPr>
            <w:tcW w:w="9591" w:type="dxa"/>
          </w:tcPr>
          <w:p w:rsidR="00964C99" w:rsidRPr="00EE6D85" w:rsidRDefault="00964C99" w:rsidP="00EE6D85">
            <w:pPr>
              <w:rPr>
                <w:rFonts w:cstheme="minorHAnsi"/>
              </w:rPr>
            </w:pPr>
            <w:r w:rsidRPr="00EE6D85">
              <w:t>Pousser ou tirer un objet de manière à ce qu’il effectue un certain mouvement (ex. : avec un aimant, avec la main, en soufflant…).</w:t>
            </w:r>
          </w:p>
        </w:tc>
        <w:tc>
          <w:tcPr>
            <w:tcW w:w="1134" w:type="dxa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SC32</w:t>
            </w:r>
          </w:p>
        </w:tc>
      </w:tr>
      <w:tr w:rsidR="00964C99" w:rsidRPr="00693E43" w:rsidTr="000C75DA">
        <w:trPr>
          <w:trHeight w:val="218"/>
        </w:trPr>
        <w:tc>
          <w:tcPr>
            <w:tcW w:w="3720" w:type="dxa"/>
            <w:vMerge/>
          </w:tcPr>
          <w:p w:rsidR="00964C99" w:rsidRPr="00EE6D85" w:rsidRDefault="00964C99" w:rsidP="00EE6D85">
            <w:pPr>
              <w:rPr>
                <w:rFonts w:cstheme="minorHAnsi"/>
              </w:rPr>
            </w:pPr>
          </w:p>
        </w:tc>
        <w:tc>
          <w:tcPr>
            <w:tcW w:w="9591" w:type="dxa"/>
          </w:tcPr>
          <w:p w:rsidR="00E07D42" w:rsidRPr="000C75DA" w:rsidRDefault="00A758AE" w:rsidP="00EE6D85">
            <w:r w:rsidRPr="00EE6D85">
              <w:t>Changer la forme d’un objet.</w:t>
            </w:r>
          </w:p>
        </w:tc>
        <w:tc>
          <w:tcPr>
            <w:tcW w:w="1134" w:type="dxa"/>
          </w:tcPr>
          <w:p w:rsidR="00964C99" w:rsidRPr="000C75DA" w:rsidRDefault="00964C99" w:rsidP="000C75DA">
            <w:pPr>
              <w:jc w:val="center"/>
              <w:rPr>
                <w:rFonts w:cstheme="minorHAnsi"/>
              </w:rPr>
            </w:pPr>
            <w:r w:rsidRPr="000C75DA">
              <w:rPr>
                <w:rFonts w:cstheme="minorHAnsi"/>
              </w:rPr>
              <w:t>SC33</w:t>
            </w:r>
          </w:p>
        </w:tc>
      </w:tr>
      <w:tr w:rsidR="00A92B03" w:rsidRPr="00693E43" w:rsidTr="000C75DA">
        <w:trPr>
          <w:trHeight w:val="284"/>
        </w:trPr>
        <w:tc>
          <w:tcPr>
            <w:tcW w:w="3720" w:type="dxa"/>
            <w:gridSpan w:val="3"/>
            <w:shd w:val="clear" w:color="auto" w:fill="E7E6E6" w:themeFill="background2"/>
            <w:vAlign w:val="center"/>
          </w:tcPr>
          <w:p w:rsidR="00A92B03" w:rsidRPr="000C75DA" w:rsidRDefault="006319A0" w:rsidP="00481A6B">
            <w:pPr>
              <w:jc w:val="center"/>
              <w:rPr>
                <w:rFonts w:cstheme="minorHAnsi"/>
                <w:b/>
              </w:rPr>
            </w:pPr>
            <w:r w:rsidRPr="000C75DA">
              <w:rPr>
                <w:b/>
              </w:rPr>
              <w:t>V</w:t>
            </w:r>
            <w:r w:rsidR="0083539A" w:rsidRPr="000C75DA">
              <w:rPr>
                <w:b/>
              </w:rPr>
              <w:t>isée 2 « A</w:t>
            </w:r>
            <w:r w:rsidRPr="000C75DA">
              <w:rPr>
                <w:b/>
              </w:rPr>
              <w:t>pprendre les sciences »</w:t>
            </w:r>
          </w:p>
        </w:tc>
      </w:tr>
      <w:tr w:rsidR="00A92B03" w:rsidRPr="00693E43" w:rsidTr="000C75DA">
        <w:trPr>
          <w:trHeight w:val="906"/>
        </w:trPr>
        <w:tc>
          <w:tcPr>
            <w:tcW w:w="3720" w:type="dxa"/>
          </w:tcPr>
          <w:p w:rsidR="00A92B03" w:rsidRPr="00093C83" w:rsidRDefault="00A92B03" w:rsidP="00EE6D85">
            <w:pPr>
              <w:rPr>
                <w:rFonts w:cstheme="minorHAnsi"/>
              </w:rPr>
            </w:pPr>
            <w:r w:rsidRPr="00093C83">
              <w:rPr>
                <w:rFonts w:cstheme="minorHAnsi"/>
                <w:b/>
              </w:rPr>
              <w:t xml:space="preserve">C : </w:t>
            </w:r>
            <w:r w:rsidRPr="00093C83">
              <w:rPr>
                <w:b/>
              </w:rPr>
              <w:t>Décrire, expliquer, interpréter un phénomène ou le fonctionnement d’un objet : les forces et leurs effets</w:t>
            </w:r>
            <w:r w:rsidRPr="00093C83">
              <w:t>.</w:t>
            </w:r>
          </w:p>
        </w:tc>
        <w:tc>
          <w:tcPr>
            <w:tcW w:w="9591" w:type="dxa"/>
          </w:tcPr>
          <w:p w:rsidR="00A92B03" w:rsidRPr="000C75DA" w:rsidRDefault="00A92B03" w:rsidP="00EE6D85">
            <w:r w:rsidRPr="000C75DA">
              <w:t>Décrire et expliquer une situation expérimentale vécue dans laquelle le mouvement d’un objet est modifié ou la forme d’un objet changée.</w:t>
            </w:r>
          </w:p>
        </w:tc>
        <w:tc>
          <w:tcPr>
            <w:tcW w:w="1134" w:type="dxa"/>
          </w:tcPr>
          <w:p w:rsidR="00A92B03" w:rsidRDefault="00A92B03" w:rsidP="000C75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SC34</w:t>
            </w:r>
          </w:p>
        </w:tc>
      </w:tr>
    </w:tbl>
    <w:p w:rsidR="00F87BF9" w:rsidRPr="00693E43" w:rsidRDefault="00F87BF9" w:rsidP="009476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F87BF9" w:rsidRPr="00693E43" w:rsidSect="00792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3F" w:rsidRDefault="003E083F" w:rsidP="00CD5103">
      <w:pPr>
        <w:spacing w:after="0" w:line="240" w:lineRule="auto"/>
      </w:pPr>
      <w:r>
        <w:separator/>
      </w:r>
    </w:p>
  </w:endnote>
  <w:endnote w:type="continuationSeparator" w:id="0">
    <w:p w:rsidR="003E083F" w:rsidRDefault="003E083F" w:rsidP="00CD5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97" w:rsidRDefault="000A2A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97" w:rsidRDefault="000A2A9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148237"/>
      <w:docPartObj>
        <w:docPartGallery w:val="Page Numbers (Bottom of Page)"/>
        <w:docPartUnique/>
      </w:docPartObj>
    </w:sdtPr>
    <w:sdtEndPr/>
    <w:sdtContent>
      <w:p w:rsidR="000A2A97" w:rsidRDefault="000A2A9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939" w:rsidRPr="00402939">
          <w:rPr>
            <w:noProof/>
            <w:lang w:val="fr-FR"/>
          </w:rPr>
          <w:t>1</w:t>
        </w:r>
        <w:r>
          <w:fldChar w:fldCharType="end"/>
        </w:r>
      </w:p>
    </w:sdtContent>
  </w:sdt>
  <w:p w:rsidR="0075289F" w:rsidRDefault="007528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3F" w:rsidRDefault="003E083F" w:rsidP="00CD5103">
      <w:pPr>
        <w:spacing w:after="0" w:line="240" w:lineRule="auto"/>
      </w:pPr>
      <w:r>
        <w:separator/>
      </w:r>
    </w:p>
  </w:footnote>
  <w:footnote w:type="continuationSeparator" w:id="0">
    <w:p w:rsidR="003E083F" w:rsidRDefault="003E083F" w:rsidP="00CD5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97" w:rsidRDefault="000A2A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97" w:rsidRDefault="000A2A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89F" w:rsidRPr="0075289F" w:rsidRDefault="0075289F" w:rsidP="0075289F">
    <w:pPr>
      <w:pStyle w:val="En-tte"/>
      <w:jc w:val="center"/>
      <w:rPr>
        <w:b/>
        <w:sz w:val="32"/>
        <w:szCs w:val="32"/>
      </w:rPr>
    </w:pPr>
    <w:r w:rsidRPr="0075289F">
      <w:rPr>
        <w:b/>
        <w:sz w:val="32"/>
        <w:szCs w:val="32"/>
      </w:rPr>
      <w:t>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166"/>
    <w:multiLevelType w:val="hybridMultilevel"/>
    <w:tmpl w:val="8054A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1395"/>
    <w:multiLevelType w:val="hybridMultilevel"/>
    <w:tmpl w:val="F0E2B3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192D"/>
    <w:multiLevelType w:val="hybridMultilevel"/>
    <w:tmpl w:val="2BCC89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3484"/>
    <w:multiLevelType w:val="hybridMultilevel"/>
    <w:tmpl w:val="2D34A1AE"/>
    <w:lvl w:ilvl="0" w:tplc="ECD068CE">
      <w:start w:val="29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D901AF"/>
    <w:multiLevelType w:val="hybridMultilevel"/>
    <w:tmpl w:val="CE505DD0"/>
    <w:lvl w:ilvl="0" w:tplc="70784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B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03"/>
    <w:rsid w:val="00001D1B"/>
    <w:rsid w:val="000165FC"/>
    <w:rsid w:val="00035BD5"/>
    <w:rsid w:val="00036387"/>
    <w:rsid w:val="0004056E"/>
    <w:rsid w:val="0004499D"/>
    <w:rsid w:val="000458F2"/>
    <w:rsid w:val="000551C2"/>
    <w:rsid w:val="0007305C"/>
    <w:rsid w:val="00093C83"/>
    <w:rsid w:val="000A2A97"/>
    <w:rsid w:val="000A458B"/>
    <w:rsid w:val="000A67C1"/>
    <w:rsid w:val="000C75DA"/>
    <w:rsid w:val="000D12C2"/>
    <w:rsid w:val="000F3CB1"/>
    <w:rsid w:val="000F4A28"/>
    <w:rsid w:val="00114FB5"/>
    <w:rsid w:val="00184AA8"/>
    <w:rsid w:val="001B24F1"/>
    <w:rsid w:val="001E41B8"/>
    <w:rsid w:val="001F6C2B"/>
    <w:rsid w:val="0021543E"/>
    <w:rsid w:val="0023137D"/>
    <w:rsid w:val="00235B0A"/>
    <w:rsid w:val="00291935"/>
    <w:rsid w:val="00293FC5"/>
    <w:rsid w:val="002A33A1"/>
    <w:rsid w:val="00324F67"/>
    <w:rsid w:val="00327728"/>
    <w:rsid w:val="00341065"/>
    <w:rsid w:val="00367D3D"/>
    <w:rsid w:val="0037797B"/>
    <w:rsid w:val="0038190C"/>
    <w:rsid w:val="00382C0F"/>
    <w:rsid w:val="00393EA1"/>
    <w:rsid w:val="003E083F"/>
    <w:rsid w:val="00402939"/>
    <w:rsid w:val="00422AE4"/>
    <w:rsid w:val="00424D8B"/>
    <w:rsid w:val="00481A6B"/>
    <w:rsid w:val="004A66C5"/>
    <w:rsid w:val="004B05C6"/>
    <w:rsid w:val="004B10C3"/>
    <w:rsid w:val="004C52A0"/>
    <w:rsid w:val="004D627C"/>
    <w:rsid w:val="004E33CD"/>
    <w:rsid w:val="005265B2"/>
    <w:rsid w:val="005273E1"/>
    <w:rsid w:val="00550F76"/>
    <w:rsid w:val="00562539"/>
    <w:rsid w:val="00571958"/>
    <w:rsid w:val="005A217B"/>
    <w:rsid w:val="005C2301"/>
    <w:rsid w:val="005C5126"/>
    <w:rsid w:val="005D3C85"/>
    <w:rsid w:val="005D48D5"/>
    <w:rsid w:val="005E31EB"/>
    <w:rsid w:val="00626E05"/>
    <w:rsid w:val="006319A0"/>
    <w:rsid w:val="0065454F"/>
    <w:rsid w:val="00693E43"/>
    <w:rsid w:val="006967A2"/>
    <w:rsid w:val="006A226D"/>
    <w:rsid w:val="006C691C"/>
    <w:rsid w:val="006F4471"/>
    <w:rsid w:val="007236F2"/>
    <w:rsid w:val="00731D47"/>
    <w:rsid w:val="0074151B"/>
    <w:rsid w:val="00751530"/>
    <w:rsid w:val="0075289F"/>
    <w:rsid w:val="00764A1C"/>
    <w:rsid w:val="007742E8"/>
    <w:rsid w:val="00792376"/>
    <w:rsid w:val="007B0F72"/>
    <w:rsid w:val="007F168B"/>
    <w:rsid w:val="00806D8C"/>
    <w:rsid w:val="0083539A"/>
    <w:rsid w:val="00845E12"/>
    <w:rsid w:val="00881883"/>
    <w:rsid w:val="00886A14"/>
    <w:rsid w:val="0089054A"/>
    <w:rsid w:val="00895432"/>
    <w:rsid w:val="008A0A80"/>
    <w:rsid w:val="008B09A4"/>
    <w:rsid w:val="008C54FB"/>
    <w:rsid w:val="0092510E"/>
    <w:rsid w:val="00946826"/>
    <w:rsid w:val="00947614"/>
    <w:rsid w:val="00964C99"/>
    <w:rsid w:val="00A125C2"/>
    <w:rsid w:val="00A32436"/>
    <w:rsid w:val="00A4581C"/>
    <w:rsid w:val="00A54359"/>
    <w:rsid w:val="00A61FBB"/>
    <w:rsid w:val="00A7423A"/>
    <w:rsid w:val="00A758AE"/>
    <w:rsid w:val="00A91862"/>
    <w:rsid w:val="00A92B03"/>
    <w:rsid w:val="00AE3B4D"/>
    <w:rsid w:val="00AF686A"/>
    <w:rsid w:val="00B05CF5"/>
    <w:rsid w:val="00B10145"/>
    <w:rsid w:val="00B46969"/>
    <w:rsid w:val="00B7077E"/>
    <w:rsid w:val="00B718C9"/>
    <w:rsid w:val="00B75D19"/>
    <w:rsid w:val="00B82573"/>
    <w:rsid w:val="00BA1BD1"/>
    <w:rsid w:val="00BD29B2"/>
    <w:rsid w:val="00C2444D"/>
    <w:rsid w:val="00C5375C"/>
    <w:rsid w:val="00CD5103"/>
    <w:rsid w:val="00CE4EC4"/>
    <w:rsid w:val="00CE7F7A"/>
    <w:rsid w:val="00CF58BA"/>
    <w:rsid w:val="00D02D83"/>
    <w:rsid w:val="00D41149"/>
    <w:rsid w:val="00D45534"/>
    <w:rsid w:val="00D523EB"/>
    <w:rsid w:val="00D72AA2"/>
    <w:rsid w:val="00D744B5"/>
    <w:rsid w:val="00D81A0D"/>
    <w:rsid w:val="00D97A20"/>
    <w:rsid w:val="00DA4447"/>
    <w:rsid w:val="00DB3EA8"/>
    <w:rsid w:val="00DB542A"/>
    <w:rsid w:val="00DE1643"/>
    <w:rsid w:val="00DF2F46"/>
    <w:rsid w:val="00DF7A4C"/>
    <w:rsid w:val="00E06655"/>
    <w:rsid w:val="00E07C89"/>
    <w:rsid w:val="00E07D42"/>
    <w:rsid w:val="00E07DC2"/>
    <w:rsid w:val="00E876D3"/>
    <w:rsid w:val="00EE6D85"/>
    <w:rsid w:val="00EF3B70"/>
    <w:rsid w:val="00F5036E"/>
    <w:rsid w:val="00F76EF4"/>
    <w:rsid w:val="00F82C60"/>
    <w:rsid w:val="00F87BF9"/>
    <w:rsid w:val="00FA7241"/>
    <w:rsid w:val="00FC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63E2A"/>
  <w15:chartTrackingRefBased/>
  <w15:docId w15:val="{6803FF30-A8B8-4EE3-A030-72DAB0AB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1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D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D51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5103"/>
  </w:style>
  <w:style w:type="paragraph" w:styleId="Pieddepage">
    <w:name w:val="footer"/>
    <w:basedOn w:val="Normal"/>
    <w:link w:val="PieddepageCar"/>
    <w:uiPriority w:val="99"/>
    <w:unhideWhenUsed/>
    <w:rsid w:val="00CD5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3E33-2A76-4355-AD60-13C50B64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Utilisateur Windows</cp:lastModifiedBy>
  <cp:revision>62</cp:revision>
  <dcterms:created xsi:type="dcterms:W3CDTF">2024-03-13T16:16:00Z</dcterms:created>
  <dcterms:modified xsi:type="dcterms:W3CDTF">2024-11-12T10:17:00Z</dcterms:modified>
</cp:coreProperties>
</file>